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ell MT" w:cs="Bell MT" w:eastAsia="Bell MT" w:hAnsi="Bell MT"/>
          <w:b w:val="1"/>
          <w:sz w:val="36"/>
          <w:szCs w:val="36"/>
        </w:rPr>
      </w:pPr>
      <w:r w:rsidDel="00000000" w:rsidR="00000000" w:rsidRPr="00000000">
        <w:rPr>
          <w:rFonts w:ascii="Bell MT" w:cs="Bell MT" w:eastAsia="Bell MT" w:hAnsi="Bell MT"/>
          <w:b w:val="1"/>
          <w:sz w:val="36"/>
          <w:szCs w:val="36"/>
          <w:rtl w:val="0"/>
        </w:rPr>
        <w:t xml:space="preserve">Beyer Band Boosters Parent Meeting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February 23, 2021</w:t>
      </w:r>
    </w:p>
    <w:p w:rsidR="00000000" w:rsidDel="00000000" w:rsidP="00000000" w:rsidRDefault="00000000" w:rsidRPr="00000000" w14:paraId="00000003">
      <w:pPr>
        <w:spacing w:after="0" w:lineRule="auto"/>
        <w:rPr>
          <w:rFonts w:ascii="Bell MT" w:cs="Bell MT" w:eastAsia="Bell MT" w:hAnsi="Bell MT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Place: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Virtual Meeting via Microsoft Teams</w:t>
      </w:r>
    </w:p>
    <w:p w:rsidR="00000000" w:rsidDel="00000000" w:rsidP="00000000" w:rsidRDefault="00000000" w:rsidRPr="00000000" w14:paraId="00000004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Start Time: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7:00 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ell MT" w:cs="Bell MT" w:eastAsia="Bell MT" w:hAnsi="Bell MT"/>
          <w:sz w:val="28"/>
          <w:szCs w:val="28"/>
          <w:u w:val="singl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Invitees: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Kim Cobleigh, Elese Saia, Geri Boyer, Richard Winkler, Mercedes Tapia, Lisa Kecklar, Brandy Marable, Nadene Galas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Attendees: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Kim Cobleigh, Geri Boyer, Richard Winkler,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Brandy Marable, Nadene Galas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Board members absent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Elese Saia, Lisa Kecklar, Mercedes Tapia, Nadene Galas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Call to Order @7:15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November’s minutes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Not 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Board Members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Director of Bands: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Rich Winkler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President: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Geri Boyer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Treasurer: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Kim Cobleigh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Fundraising: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Brandy Marable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Service: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Mercedes Tapia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Blue Crew Chief: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Lisa Kecklar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Old</w:t>
      </w: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u w:val="single"/>
          <w:rtl w:val="0"/>
        </w:rPr>
        <w:t xml:space="preserve"> Busine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Winter Season: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Still haven’t heard anything from the school about Winter season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ab/>
        <w:t xml:space="preserve">* County Health may allow winds to be played outside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ab/>
        <w:t xml:space="preserve">*Hopefully students will be able to come after school to practice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          soon.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ab/>
        <w:t xml:space="preserve">*District approval comes after County Health’s approval.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ab/>
        <w:t xml:space="preserve">*Rich looking to see if he can do “on campus, in person intervention”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*Rich trying to put something together for students, especially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senior; Drive-thru Awards Ceremony (all grade levels) in mid-late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May hopefully; Meeting with Mr. Park on Friday, 2/26/21 to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discuss booking facilities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Trailers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Big trailer not ready yet; last Rich heard it was close to being done. Rich to call tomorrow, Wednesday 2/24/21.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    *Small Trailer is done; now just needs decals.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to get a 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committee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ready for next school year; need about 3 people. Maybe send Charms, Remind, email; Rich has been talking to new band students and parents seem interested in helping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Bell MT" w:cs="Bell MT" w:eastAsia="Bell MT" w:hAnsi="Bell 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Carshow: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May date is cancelled for this year; Sponsors indicated money was a donation; No vendor needs to be refunded; Car Show participants will be given till 4/30/21 to request refund; Letters going out soon. Maybe looking to move to a later point, but no plans yet.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rPr>
          <w:rFonts w:ascii="Bell MT" w:cs="Bell MT" w:eastAsia="Bell MT" w:hAnsi="Bel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Q&amp;A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Round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Treasurer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Donations from Alumni came in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Misters and Mtn Mike’s are still in the red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Pie company fundraiser did not do well at all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Last See’s Candy - 1% of expected sales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Expenses aren’t what they should be, so we are still in the black of $13k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Accountants were paid for taxes: $1950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Auto and Insurance: 1 or 2 more payments left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Rich - how much for awards? Mike will get you a price for plaques from someone he knows (per Kim); but Rich expects needing about $500 or so.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VP of Fundraising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Mtn Mike’s Coupons and Misters are still available; have some outstanding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See’s Candy is up and ready online; For school staff only, Brandy will order one time so shipping fee will not have to be paid individually.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Chicken Barn coupons are available for $10 (100% profit to BBB)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Meeting adjourned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at 7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:53PM.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Next meetings: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Board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3/2/2021 @ 6:30pm through Microsoft Teams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Parent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3/9/2021 @ 7:00pm through Microsoft Teams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525DE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F82C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qONal7LYSPsj5erupl6lfJqmUw==">AMUW2mVv0cvHKXi5fDvDOtqUUmaQgDNuQ4F7+nBYc5wmXeE4KHv/N3f3Jk384rrKlPLw4jf1bZ4Ycr+hHsb9A6WoScynfsoFC9AD0AXs/PiDcDEuIUwHg11fynPCKnMSZMuOL04QjMwR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2020-02-11T05:40:00Z</dcterms:created>
  <dc:creator>Elese Saia</dc:creator>
</cp:coreProperties>
</file>